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E014" w14:textId="77777777" w:rsidR="00EF73E1" w:rsidRPr="00EF73E1" w:rsidRDefault="00EF73E1" w:rsidP="00EF73E1">
      <w:pPr>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EF73E1">
        <w:rPr>
          <w:rFonts w:ascii="Times New Roman" w:eastAsia="Times New Roman" w:hAnsi="Times New Roman" w:cs="Times New Roman"/>
          <w:b/>
          <w:bCs/>
          <w:sz w:val="28"/>
          <w:szCs w:val="28"/>
          <w:u w:val="single"/>
        </w:rPr>
        <w:t>WAR RESISTERS LEAGUE</w:t>
      </w:r>
    </w:p>
    <w:p w14:paraId="54F306E7" w14:textId="77777777" w:rsidR="00EF73E1" w:rsidRPr="00EF73E1" w:rsidRDefault="00EF73E1" w:rsidP="00EF73E1">
      <w:pPr>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EF73E1">
        <w:rPr>
          <w:rFonts w:ascii="Times New Roman" w:eastAsia="Times New Roman" w:hAnsi="Times New Roman" w:cs="Times New Roman"/>
          <w:b/>
          <w:bCs/>
          <w:sz w:val="28"/>
          <w:szCs w:val="28"/>
          <w:u w:val="single"/>
        </w:rPr>
        <w:t>Travel Assistance Grant Application</w:t>
      </w:r>
    </w:p>
    <w:p w14:paraId="1FD12F55" w14:textId="2CC553C8" w:rsidR="00EF73E1" w:rsidRPr="00EF73E1" w:rsidRDefault="00EF73E1" w:rsidP="00EF73E1">
      <w:pPr>
        <w:autoSpaceDE w:val="0"/>
        <w:autoSpaceDN w:val="0"/>
        <w:spacing w:before="100" w:beforeAutospacing="1" w:after="100" w:afterAutospacing="1" w:line="240" w:lineRule="auto"/>
        <w:jc w:val="center"/>
        <w:rPr>
          <w:rFonts w:ascii="Times New Roman" w:eastAsia="Times New Roman" w:hAnsi="Times New Roman" w:cs="Times New Roman"/>
          <w:sz w:val="24"/>
          <w:szCs w:val="24"/>
        </w:rPr>
      </w:pPr>
      <w:r w:rsidRPr="00EF73E1">
        <w:rPr>
          <w:rFonts w:ascii="Arial" w:eastAsia="Times New Roman" w:hAnsi="Arial" w:cs="Arial"/>
          <w:b/>
          <w:bCs/>
          <w:sz w:val="24"/>
          <w:szCs w:val="24"/>
        </w:rPr>
        <w:t>War Resisters’ International Conference</w:t>
      </w:r>
      <w:r w:rsidRPr="00EF73E1">
        <w:rPr>
          <w:rFonts w:ascii="Arial" w:eastAsia="Times New Roman" w:hAnsi="Arial" w:cs="Arial"/>
          <w:b/>
          <w:bCs/>
          <w:sz w:val="24"/>
          <w:szCs w:val="24"/>
        </w:rPr>
        <w:br/>
      </w:r>
      <w:r w:rsidRPr="00EF73E1">
        <w:rPr>
          <w:rFonts w:ascii="Arial" w:eastAsia="Times New Roman" w:hAnsi="Arial" w:cs="Arial"/>
          <w:b/>
          <w:bCs/>
          <w:color w:val="333333"/>
          <w:sz w:val="24"/>
          <w:szCs w:val="24"/>
          <w:shd w:val="clear" w:color="auto" w:fill="FFFFFF"/>
        </w:rPr>
        <w:t>Antimilitarist Roots: nonviolent resistance for a world in crisis</w:t>
      </w:r>
      <w:r w:rsidR="004913A5">
        <w:rPr>
          <w:rFonts w:ascii="Arial" w:eastAsia="Times New Roman" w:hAnsi="Arial" w:cs="Arial"/>
          <w:b/>
          <w:bCs/>
          <w:color w:val="333333"/>
          <w:sz w:val="24"/>
          <w:szCs w:val="24"/>
          <w:shd w:val="clear" w:color="auto" w:fill="FFFFFF"/>
        </w:rPr>
        <w:br/>
      </w:r>
      <w:r w:rsidRPr="00EF73E1">
        <w:rPr>
          <w:rFonts w:ascii="Arial" w:eastAsia="Times New Roman" w:hAnsi="Arial" w:cs="Arial"/>
          <w:b/>
          <w:bCs/>
          <w:sz w:val="24"/>
          <w:szCs w:val="24"/>
        </w:rPr>
        <w:t>London, England, June 16-18, 2023</w:t>
      </w:r>
    </w:p>
    <w:p w14:paraId="36CC2184" w14:textId="77777777" w:rsidR="00EF73E1" w:rsidRPr="00EF73E1" w:rsidRDefault="00EF73E1" w:rsidP="00EF73E1">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EF73E1">
        <w:rPr>
          <w:rFonts w:ascii="Times New Roman" w:eastAsia="Times New Roman" w:hAnsi="Times New Roman" w:cs="Times New Roman"/>
          <w:b/>
          <w:bCs/>
          <w:sz w:val="24"/>
          <w:szCs w:val="24"/>
        </w:rPr>
        <w:t>Dear Applicant:</w:t>
      </w:r>
    </w:p>
    <w:p w14:paraId="24B1A466" w14:textId="174D50F4" w:rsidR="00EF73E1" w:rsidRPr="00DF3D9A" w:rsidRDefault="00EF73E1" w:rsidP="00EF73E1">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xml:space="preserve">Thank you for your interest in participating in WRI’s International Conference! And for your interest in joining WRL’s contingent to the conference. Please make sure you have reviewed </w:t>
      </w:r>
      <w:hyperlink r:id="rId4" w:history="1">
        <w:r w:rsidRPr="00EF73E1">
          <w:rPr>
            <w:rFonts w:ascii="Times New Roman" w:eastAsia="Times New Roman" w:hAnsi="Times New Roman" w:cs="Times New Roman"/>
            <w:color w:val="0000FF"/>
            <w:sz w:val="24"/>
            <w:szCs w:val="24"/>
            <w:u w:val="single"/>
          </w:rPr>
          <w:t>WRI’s webpage outlining the conference</w:t>
        </w:r>
      </w:hyperlink>
      <w:r w:rsidRPr="00EF73E1">
        <w:rPr>
          <w:rFonts w:ascii="Times New Roman" w:eastAsia="Times New Roman" w:hAnsi="Times New Roman" w:cs="Times New Roman"/>
          <w:sz w:val="24"/>
          <w:szCs w:val="24"/>
        </w:rPr>
        <w:t xml:space="preserve"> background, theme groups, and goals.</w:t>
      </w:r>
    </w:p>
    <w:p w14:paraId="3D5C4E57" w14:textId="3140BF80" w:rsidR="00DF3D9A" w:rsidRPr="00EF73E1" w:rsidRDefault="0028504B" w:rsidP="00EF73E1">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Priority will be given to e</w:t>
      </w:r>
      <w:r w:rsidR="00DF3D9A" w:rsidRPr="00DF3D9A">
        <w:rPr>
          <w:rFonts w:ascii="Times New Roman" w:eastAsia="Times New Roman" w:hAnsi="Times New Roman" w:cs="Times New Roman"/>
          <w:sz w:val="24"/>
          <w:szCs w:val="24"/>
        </w:rPr>
        <w:t>arly</w:t>
      </w:r>
      <w:r>
        <w:rPr>
          <w:rFonts w:ascii="Times New Roman" w:eastAsia="Times New Roman" w:hAnsi="Times New Roman" w:cs="Times New Roman"/>
          <w:sz w:val="24"/>
          <w:szCs w:val="24"/>
        </w:rPr>
        <w:t xml:space="preserve"> applications.</w:t>
      </w:r>
    </w:p>
    <w:p w14:paraId="76FE530E" w14:textId="03B5500E" w:rsidR="00DF3D9A" w:rsidRPr="00EF73E1" w:rsidRDefault="00EF73E1" w:rsidP="00EF73E1">
      <w:pPr>
        <w:autoSpaceDE w:val="0"/>
        <w:autoSpaceDN w:val="0"/>
        <w:spacing w:before="100" w:beforeAutospacing="1" w:after="100" w:afterAutospacing="1" w:line="240" w:lineRule="auto"/>
        <w:jc w:val="both"/>
        <w:rPr>
          <w:rFonts w:ascii="Times New Roman" w:eastAsia="Times New Roman" w:hAnsi="Times New Roman" w:cs="Times New Roman"/>
          <w:b/>
          <w:bCs/>
          <w:sz w:val="24"/>
          <w:szCs w:val="24"/>
        </w:rPr>
      </w:pPr>
      <w:r w:rsidRPr="00EF73E1">
        <w:rPr>
          <w:rFonts w:ascii="Times New Roman" w:eastAsia="Times New Roman" w:hAnsi="Times New Roman" w:cs="Times New Roman"/>
          <w:b/>
          <w:bCs/>
          <w:sz w:val="24"/>
          <w:szCs w:val="24"/>
        </w:rPr>
        <w:t xml:space="preserve">Deadline: All applications for WRL travel fund assistance must be received by 12 midnight EST, May </w:t>
      </w:r>
      <w:r w:rsidR="00DF3D9A">
        <w:rPr>
          <w:rFonts w:ascii="Times New Roman" w:eastAsia="Times New Roman" w:hAnsi="Times New Roman" w:cs="Times New Roman"/>
          <w:b/>
          <w:bCs/>
          <w:sz w:val="24"/>
          <w:szCs w:val="24"/>
        </w:rPr>
        <w:t>8</w:t>
      </w:r>
      <w:r w:rsidRPr="00EF73E1">
        <w:rPr>
          <w:rFonts w:ascii="Times New Roman" w:eastAsia="Times New Roman" w:hAnsi="Times New Roman" w:cs="Times New Roman"/>
          <w:b/>
          <w:bCs/>
          <w:sz w:val="24"/>
          <w:szCs w:val="24"/>
        </w:rPr>
        <w:t>, 2023.</w:t>
      </w:r>
      <w:r w:rsidR="00DF3D9A">
        <w:rPr>
          <w:rFonts w:ascii="Times New Roman" w:eastAsia="Times New Roman" w:hAnsi="Times New Roman" w:cs="Times New Roman"/>
          <w:b/>
          <w:bCs/>
          <w:sz w:val="24"/>
          <w:szCs w:val="24"/>
        </w:rPr>
        <w:t xml:space="preserve"> E-mail you application to </w:t>
      </w:r>
      <w:r w:rsidR="00DF3D9A" w:rsidRPr="00DF3D9A">
        <w:rPr>
          <w:rFonts w:ascii="Times New Roman" w:eastAsia="Times New Roman" w:hAnsi="Times New Roman" w:cs="Times New Roman"/>
          <w:b/>
          <w:bCs/>
          <w:sz w:val="24"/>
          <w:szCs w:val="24"/>
        </w:rPr>
        <w:t>wri-travel@warresisters.org</w:t>
      </w:r>
      <w:r w:rsidR="00DF3D9A">
        <w:rPr>
          <w:rFonts w:ascii="Times New Roman" w:eastAsia="Times New Roman" w:hAnsi="Times New Roman" w:cs="Times New Roman"/>
          <w:b/>
          <w:bCs/>
          <w:sz w:val="24"/>
          <w:szCs w:val="24"/>
        </w:rPr>
        <w:t>.</w:t>
      </w:r>
    </w:p>
    <w:p w14:paraId="303F65CC" w14:textId="0C275911" w:rsidR="00EF73E1" w:rsidRPr="00EF73E1" w:rsidRDefault="00EF73E1" w:rsidP="00DF3D9A">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Full Name:</w:t>
      </w:r>
    </w:p>
    <w:p w14:paraId="0B3112B0"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74A699AA"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Street Address:</w:t>
      </w:r>
    </w:p>
    <w:p w14:paraId="366203A6"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6932B891"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City/State/Zip code:</w:t>
      </w:r>
    </w:p>
    <w:p w14:paraId="59DF7488"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6C8667C9"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Email:</w:t>
      </w:r>
    </w:p>
    <w:p w14:paraId="7B4876D0"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2602FFE0"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xml:space="preserve">Phone: </w:t>
      </w:r>
    </w:p>
    <w:p w14:paraId="5C1F0705" w14:textId="30590B37" w:rsidR="00EF73E1" w:rsidRPr="00EF73E1" w:rsidRDefault="00DF3D9A"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EF73E1" w:rsidRPr="00EF73E1">
        <w:rPr>
          <w:rFonts w:ascii="Times New Roman" w:eastAsia="Times New Roman" w:hAnsi="Times New Roman" w:cs="Times New Roman"/>
          <w:sz w:val="24"/>
          <w:szCs w:val="24"/>
        </w:rPr>
        <w:t>________________________________________________________________</w:t>
      </w:r>
    </w:p>
    <w:p w14:paraId="2D5D3212" w14:textId="44EDC828"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b/>
          <w:bCs/>
          <w:sz w:val="24"/>
          <w:szCs w:val="24"/>
        </w:rPr>
        <w:t xml:space="preserve">A. Please address the following questions in a written statement of no more than </w:t>
      </w:r>
      <w:commentRangeStart w:id="0"/>
      <w:r w:rsidRPr="00EF73E1">
        <w:rPr>
          <w:rFonts w:ascii="Times New Roman" w:eastAsia="Times New Roman" w:hAnsi="Times New Roman" w:cs="Times New Roman"/>
          <w:b/>
          <w:bCs/>
          <w:sz w:val="24"/>
          <w:szCs w:val="24"/>
        </w:rPr>
        <w:t xml:space="preserve">2 pages or 1200 words. </w:t>
      </w:r>
      <w:commentRangeEnd w:id="0"/>
      <w:r w:rsidRPr="00EF73E1">
        <w:rPr>
          <w:rFonts w:ascii="Times New Roman" w:eastAsia="Times New Roman" w:hAnsi="Times New Roman" w:cs="Times New Roman"/>
          <w:sz w:val="24"/>
          <w:szCs w:val="24"/>
        </w:rPr>
        <w:commentReference w:id="0"/>
      </w:r>
      <w:r w:rsidRPr="00EF73E1">
        <w:rPr>
          <w:rFonts w:ascii="Times New Roman" w:eastAsia="Times New Roman" w:hAnsi="Times New Roman" w:cs="Times New Roman"/>
          <w:b/>
          <w:bCs/>
          <w:sz w:val="24"/>
          <w:szCs w:val="24"/>
        </w:rPr>
        <w:t>The written statement should address the following areas:</w:t>
      </w:r>
    </w:p>
    <w:p w14:paraId="6B569B8D"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749A6735"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lastRenderedPageBreak/>
        <w:t>1. Please describe your connection to antiwar and antimilitarist work and your thoughts on revolutionary nonviolence.</w:t>
      </w:r>
    </w:p>
    <w:p w14:paraId="6276472D"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6E956AFA"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2. Describe your perspective on the connections between U.S.-based and international struggles for liberation.</w:t>
      </w:r>
    </w:p>
    <w:p w14:paraId="7535ECA8"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30C4E257"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3. Describe your past and current interest and your anticipated involvement in War Resisters League (WRL) and War Resisters’ International (WRI) mission and related activities, and/or that of ally peace and justice groups.</w:t>
      </w:r>
    </w:p>
    <w:p w14:paraId="0C2C0072"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0F19CAEB"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xml:space="preserve">4. Please outline how you anticipate participating in the WRI International conference. </w:t>
      </w:r>
    </w:p>
    <w:p w14:paraId="6B8A4101"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6398BD87" w14:textId="777F938A"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5. Please outline your plans for incorporating your conference experience into your future activism. How do you plan to share resources, information and insights with the WRL community and wider movement allies?</w:t>
      </w:r>
    </w:p>
    <w:p w14:paraId="75ABC3CC"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________________________________________________________________</w:t>
      </w:r>
    </w:p>
    <w:p w14:paraId="59836E8E" w14:textId="2FF687C0"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b/>
          <w:bCs/>
          <w:sz w:val="24"/>
          <w:szCs w:val="24"/>
        </w:rPr>
        <w:t>B. Please demonstrate your lack of financial resources to support 100% of travel costs. Please address if you are a full or part-time student, employed, a head of household with dependents, and other information that is helpful in reviewing your application.</w:t>
      </w:r>
    </w:p>
    <w:p w14:paraId="6CB620E7" w14:textId="091A3FE9"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1. Please briefly describe your regular income and expenses:</w:t>
      </w:r>
    </w:p>
    <w:p w14:paraId="22192240"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i/>
          <w:iCs/>
          <w:sz w:val="24"/>
          <w:szCs w:val="24"/>
        </w:rPr>
        <w:t> </w:t>
      </w:r>
    </w:p>
    <w:p w14:paraId="745536C1" w14:textId="34A9538F"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2. Please describe your concrete plans to raise and/or supplement the part of your travel and conference registration fees that this WRL grant will not cover. (WRL travel grant funds are not able to support the full cost of travel for applicants).  </w:t>
      </w:r>
    </w:p>
    <w:p w14:paraId="042288AC"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5963BC9C" w14:textId="02B06A61"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3. What grant amount are you applying for</w:t>
      </w:r>
      <w:r w:rsidR="00704A86">
        <w:rPr>
          <w:rFonts w:ascii="Times New Roman" w:eastAsia="Times New Roman" w:hAnsi="Times New Roman" w:cs="Times New Roman"/>
          <w:sz w:val="24"/>
          <w:szCs w:val="24"/>
        </w:rPr>
        <w:t>?</w:t>
      </w:r>
    </w:p>
    <w:p w14:paraId="62479FE9"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__________________________________________________________</w:t>
      </w:r>
    </w:p>
    <w:p w14:paraId="70CE956B" w14:textId="42540809" w:rsidR="00EF73E1" w:rsidRPr="00EF73E1" w:rsidRDefault="002C5648"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br/>
      </w:r>
      <w:r>
        <w:rPr>
          <w:rFonts w:ascii="Times New Roman" w:eastAsia="Times New Roman" w:hAnsi="Times New Roman" w:cs="Times New Roman"/>
          <w:b/>
          <w:bCs/>
          <w:sz w:val="24"/>
          <w:szCs w:val="24"/>
        </w:rPr>
        <w:br/>
      </w:r>
      <w:r w:rsidR="00EF73E1" w:rsidRPr="00EF73E1">
        <w:rPr>
          <w:rFonts w:ascii="Times New Roman" w:eastAsia="Times New Roman" w:hAnsi="Times New Roman" w:cs="Times New Roman"/>
          <w:b/>
          <w:bCs/>
          <w:sz w:val="24"/>
          <w:szCs w:val="24"/>
        </w:rPr>
        <w:t>The following questions are OPTIONAL, and may all be left blank:</w:t>
      </w:r>
    </w:p>
    <w:p w14:paraId="404719AA"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02B068E7"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xml:space="preserve">Gender(s): </w:t>
      </w:r>
    </w:p>
    <w:p w14:paraId="44B506BD"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6FD04991"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xml:space="preserve">Ethnicity(ies): </w:t>
      </w:r>
    </w:p>
    <w:p w14:paraId="24A32668"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w:t>
      </w:r>
    </w:p>
    <w:p w14:paraId="22051875" w14:textId="77777777" w:rsidR="00EF73E1" w:rsidRPr="00EF73E1" w:rsidRDefault="00EF73E1" w:rsidP="00EF73E1">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EF73E1">
        <w:rPr>
          <w:rFonts w:ascii="Times New Roman" w:eastAsia="Times New Roman" w:hAnsi="Times New Roman" w:cs="Times New Roman"/>
          <w:sz w:val="24"/>
          <w:szCs w:val="24"/>
        </w:rPr>
        <w:t xml:space="preserve">Age: </w:t>
      </w:r>
    </w:p>
    <w:p w14:paraId="0B09126E" w14:textId="77777777" w:rsidR="001B430A" w:rsidRDefault="001B430A"/>
    <w:sectPr w:rsidR="001B43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_" w:date="2019-05-16T07:15:00Z" w:initials="JM">
    <w:p w14:paraId="38880E94" w14:textId="77777777" w:rsidR="00EF73E1" w:rsidRDefault="00EF73E1" w:rsidP="00EF73E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80E9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E23" w16cex:dateUtc="2023-04-05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80E94" w16cid:durableId="27D7EE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E1"/>
    <w:rsid w:val="001B430A"/>
    <w:rsid w:val="002305FF"/>
    <w:rsid w:val="0028504B"/>
    <w:rsid w:val="002C5648"/>
    <w:rsid w:val="004913A5"/>
    <w:rsid w:val="005515C1"/>
    <w:rsid w:val="00704A86"/>
    <w:rsid w:val="00DF3D9A"/>
    <w:rsid w:val="00EF5075"/>
    <w:rsid w:val="00E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2890"/>
  <w15:chartTrackingRefBased/>
  <w15:docId w15:val="{5EE7AD9B-30AA-4721-9265-143DE8C7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73E1"/>
    <w:rPr>
      <w:b/>
      <w:bCs/>
    </w:rPr>
  </w:style>
  <w:style w:type="character" w:styleId="Hyperlink">
    <w:name w:val="Hyperlink"/>
    <w:basedOn w:val="DefaultParagraphFont"/>
    <w:uiPriority w:val="99"/>
    <w:semiHidden/>
    <w:unhideWhenUsed/>
    <w:rsid w:val="00EF73E1"/>
    <w:rPr>
      <w:color w:val="0000FF"/>
      <w:u w:val="single"/>
    </w:rPr>
  </w:style>
  <w:style w:type="character" w:styleId="CommentReference">
    <w:name w:val="annotation reference"/>
    <w:basedOn w:val="DefaultParagraphFont"/>
    <w:uiPriority w:val="99"/>
    <w:semiHidden/>
    <w:unhideWhenUsed/>
    <w:rsid w:val="00EF73E1"/>
  </w:style>
  <w:style w:type="paragraph" w:styleId="CommentText">
    <w:name w:val="annotation text"/>
    <w:basedOn w:val="Normal"/>
    <w:link w:val="CommentTextChar"/>
    <w:uiPriority w:val="99"/>
    <w:semiHidden/>
    <w:unhideWhenUsed/>
    <w:rsid w:val="00EF73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F73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https://wri-irg.org/en/story/2022/antimilitarist-roots-wri-2023-conference-key-inf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Miller</dc:creator>
  <cp:keywords/>
  <dc:description/>
  <cp:lastModifiedBy>John Miller</cp:lastModifiedBy>
  <cp:revision>9</cp:revision>
  <cp:lastPrinted>2023-04-05T17:02:00Z</cp:lastPrinted>
  <dcterms:created xsi:type="dcterms:W3CDTF">2023-04-05T16:54:00Z</dcterms:created>
  <dcterms:modified xsi:type="dcterms:W3CDTF">2023-04-07T16:37:00Z</dcterms:modified>
</cp:coreProperties>
</file>